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156" w:rsidRDefault="00BC0156" w:rsidP="00BC015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  <w:r w:rsidRPr="00331240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 xml:space="preserve">THEME 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  <w:t>7</w:t>
      </w:r>
      <w:r w:rsidRPr="00331240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 xml:space="preserve">. </w:t>
      </w:r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>SCATTER DIAGRAM PROCEDURE</w:t>
      </w:r>
    </w:p>
    <w:p w:rsidR="00BC0156" w:rsidRPr="00331240" w:rsidRDefault="00BC0156" w:rsidP="00BC015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Collect pairs of data where a relationship is suspected.</w:t>
      </w: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Draw a graph with the independent variable on the horizontal axis and the dependent variable on the vertical axis. For each pair of data, put a dot or a symbol where the x-axis value intersects the y-axis value. (If two dots fall together, put them side by side, touching, so that you can see both.)</w:t>
      </w: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Look at the pattern of points to see if a relationship is obvious. If the data clearly form a line or a curve, you may stop. The variables are correlated. You may wish to use regression or correlation analysis now.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Otherwise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complete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steps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through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7.</w:t>
      </w: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Divide points on the graph into four quadrants. If there are X points on the graph,</w:t>
      </w:r>
    </w:p>
    <w:p w:rsidR="00BC0156" w:rsidRPr="00683894" w:rsidRDefault="00BC0156" w:rsidP="00BC0156">
      <w:pPr>
        <w:numPr>
          <w:ilvl w:val="1"/>
          <w:numId w:val="1"/>
        </w:numPr>
        <w:shd w:val="clear" w:color="auto" w:fill="FFFFFF"/>
        <w:spacing w:after="0" w:line="240" w:lineRule="auto"/>
        <w:ind w:left="90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Count X/2 points from top to bottom and draw a horizontal line.</w:t>
      </w:r>
    </w:p>
    <w:p w:rsidR="00BC0156" w:rsidRPr="00683894" w:rsidRDefault="00BC0156" w:rsidP="00BC0156">
      <w:pPr>
        <w:numPr>
          <w:ilvl w:val="1"/>
          <w:numId w:val="1"/>
        </w:numPr>
        <w:shd w:val="clear" w:color="auto" w:fill="FFFFFF"/>
        <w:spacing w:after="0" w:line="240" w:lineRule="auto"/>
        <w:ind w:left="90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Count X/2 points from left to right and draw a vertical line.</w:t>
      </w:r>
    </w:p>
    <w:p w:rsidR="00BC0156" w:rsidRPr="00683894" w:rsidRDefault="00BC0156" w:rsidP="00BC0156">
      <w:pPr>
        <w:numPr>
          <w:ilvl w:val="1"/>
          <w:numId w:val="1"/>
        </w:numPr>
        <w:shd w:val="clear" w:color="auto" w:fill="FFFFFF"/>
        <w:spacing w:after="0" w:line="240" w:lineRule="auto"/>
        <w:ind w:left="90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number of points is odd, draw the line through the middle point.</w:t>
      </w: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Count the points in each quadrant. Do not count points on a line.</w:t>
      </w: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Add the diagonally opposite quadrants. Find the smaller sum and the total of points in all quadrants.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A = points in upper left + points in lower right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B = points in upper right + points in lower left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Q = the smaller of A and B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N = A + B</w:t>
      </w:r>
    </w:p>
    <w:p w:rsidR="00BC0156" w:rsidRPr="00683894" w:rsidRDefault="00BC0156" w:rsidP="00BC0156">
      <w:pPr>
        <w:numPr>
          <w:ilvl w:val="0"/>
          <w:numId w:val="1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Look up the limit for N on the trend test table.</w:t>
      </w:r>
    </w:p>
    <w:p w:rsidR="00BC0156" w:rsidRPr="00683894" w:rsidRDefault="00BC0156" w:rsidP="00BC0156">
      <w:pPr>
        <w:numPr>
          <w:ilvl w:val="1"/>
          <w:numId w:val="1"/>
        </w:numPr>
        <w:shd w:val="clear" w:color="auto" w:fill="FFFFFF"/>
        <w:spacing w:after="0" w:line="240" w:lineRule="auto"/>
        <w:ind w:left="90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Q is less than the limit, the two variables are related.</w:t>
      </w:r>
    </w:p>
    <w:p w:rsidR="00BC0156" w:rsidRPr="00683894" w:rsidRDefault="00BC0156" w:rsidP="00BC0156">
      <w:pPr>
        <w:numPr>
          <w:ilvl w:val="1"/>
          <w:numId w:val="1"/>
        </w:numPr>
        <w:shd w:val="clear" w:color="auto" w:fill="FFFFFF"/>
        <w:spacing w:after="0" w:line="240" w:lineRule="auto"/>
        <w:ind w:left="90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Q is greater than or equal to the limit, the pattern could have occurred from random chance.</w:t>
      </w:r>
    </w:p>
    <w:p w:rsidR="00BC0156" w:rsidRPr="00683894" w:rsidRDefault="00BC0156" w:rsidP="00BC01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89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D3AD106" wp14:editId="0471D675">
            <wp:extent cx="2736850" cy="2882900"/>
            <wp:effectExtent l="0" t="0" r="6350" b="0"/>
            <wp:docPr id="1" name="Рисунок 1" descr="Trend test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rend test tab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0" cy="288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156" w:rsidRDefault="00BC0156" w:rsidP="00BC015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  <w:t>Scatter Diagram Example</w:t>
      </w:r>
    </w:p>
    <w:p w:rsidR="00BC0156" w:rsidRPr="00683894" w:rsidRDefault="00BC0156" w:rsidP="00BC015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BC0156" w:rsidRPr="00683894" w:rsidRDefault="00BC0156" w:rsidP="00BC01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ZZ-400 manufacturing team suspects a relationship between product purity (percent purity) and the amount of iron (measured in parts per million or ppm). Purity and iron are plotted against each other as a scatter diagram, as shown in the figure below.</w:t>
      </w:r>
    </w:p>
    <w:p w:rsidR="00BC0156" w:rsidRPr="00683894" w:rsidRDefault="00BC0156" w:rsidP="00BC01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There are 24 data points. Median lines are drawn so that 12 points fall on each side for both percent purity and ppm iron.</w:t>
      </w:r>
    </w:p>
    <w:p w:rsidR="00BC0156" w:rsidRPr="00683894" w:rsidRDefault="00BC0156" w:rsidP="00BC01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 test for a relationship, they calculate</w:t>
      </w:r>
      <w:proofErr w:type="gramStart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</w:t>
      </w:r>
      <w:proofErr w:type="gramEnd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A = points in upper left + points in lower right = 9 + 9 = 18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B = points in upper right + points in lower left = 3 + 3 = 6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Q = the smaller of A and B = the smaller of 18 and 6 = 6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N = A + B = 18 + 6 = 24</w:t>
      </w:r>
    </w:p>
    <w:p w:rsidR="00BC0156" w:rsidRDefault="00BC0156" w:rsidP="00BC01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Then they look up the limit for N on the trend test table. For N = 24, the limit is 6.</w:t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Q is equal to the limit. Therefore, the pattern could have occurred from random chance, and no relationship is demonstrated.</w:t>
      </w:r>
    </w:p>
    <w:p w:rsidR="00BC0156" w:rsidRPr="00683894" w:rsidRDefault="00BC0156" w:rsidP="00BC01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C0156" w:rsidRPr="00683894" w:rsidRDefault="00BC0156" w:rsidP="00BC01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3D02F9" wp14:editId="25A7D457">
            <wp:extent cx="3640837" cy="3290007"/>
            <wp:effectExtent l="0" t="0" r="0" b="5715"/>
            <wp:docPr id="2" name="Рисунок 2" descr="Scatter diagram ex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catter diagram examp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341" cy="329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r w:rsidRPr="0068389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Scatter Diagram Example</w:t>
      </w:r>
    </w:p>
    <w:p w:rsidR="00BC0156" w:rsidRDefault="00BC0156" w:rsidP="00BC015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BC0156" w:rsidRPr="00683894" w:rsidRDefault="00BC0156" w:rsidP="00BC015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  <w:t>Scatter Diagram Considerations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Here are some examples of situations in which might you use a scatter diagram:</w:t>
      </w:r>
    </w:p>
    <w:p w:rsidR="00BC0156" w:rsidRPr="00683894" w:rsidRDefault="00BC0156" w:rsidP="00BC0156">
      <w:pPr>
        <w:numPr>
          <w:ilvl w:val="1"/>
          <w:numId w:val="2"/>
        </w:numPr>
        <w:shd w:val="clear" w:color="auto" w:fill="FFFFFF"/>
        <w:spacing w:after="0" w:line="240" w:lineRule="auto"/>
        <w:ind w:left="90" w:hanging="30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Variable A is the temperature of a reaction after 15 minutes. Variable B measures the color of the product. You suspect higher temperature makes the product darker. Plot temperature and color on a scatter diagram.</w:t>
      </w:r>
    </w:p>
    <w:p w:rsidR="00BC0156" w:rsidRPr="00683894" w:rsidRDefault="00BC0156" w:rsidP="00BC0156">
      <w:pPr>
        <w:numPr>
          <w:ilvl w:val="1"/>
          <w:numId w:val="2"/>
        </w:numPr>
        <w:shd w:val="clear" w:color="auto" w:fill="FFFFFF"/>
        <w:spacing w:after="0" w:line="240" w:lineRule="auto"/>
        <w:ind w:left="90" w:hanging="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Variable A is the number of employees trained on new software, and variable B is the </w:t>
      </w:r>
      <w:proofErr w:type="gramStart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number of calls to the computer help</w:t>
      </w:r>
      <w:proofErr w:type="gramEnd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line. You suspect that more training reduces the number of calls.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Plot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number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people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trained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versus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number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calls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0156" w:rsidRPr="00683894" w:rsidRDefault="00BC0156" w:rsidP="00BC0156">
      <w:pPr>
        <w:numPr>
          <w:ilvl w:val="1"/>
          <w:numId w:val="2"/>
        </w:numPr>
        <w:shd w:val="clear" w:color="auto" w:fill="FFFFFF"/>
        <w:spacing w:after="0" w:line="240" w:lineRule="auto"/>
        <w:ind w:left="90" w:hanging="30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 test for autocorrelation of a measurement being monitored on a control chart, plot this pair of variables: Variable A is the measurement at a given time. Variable B is the same measurement, but at the previous time. If the scatter diagram shows correlation, do another diagram where variable B is the measurement two times previously. Keep increasing the separation between the two times until the scatter diagram shows no correlation.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Even if the scatter diagram shows a relationship, do not assume that one variable caused the other.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Both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may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be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influenced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by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third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variable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When the data are plotted, the more the diagram resembles a straight line, the stronger the relationship.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a line is not clear, statistics (N and Q) determine whether there is reasonable certainty that a relationship exists. If the statistics say that no relationship exists, the pattern could have occurred by random chance.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the scatter diagram shows no relationship between the variables, consider whether the data might be stratified.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the diagram shows no relationship, consider whether the independent (x-axis) variable has been varied widely. Sometimes a relationship is not apparent because the data don’t cover a wide enough range.</w:t>
      </w:r>
    </w:p>
    <w:p w:rsidR="00BC0156" w:rsidRPr="00683894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Think creatively about how to use scatter diagrams to discover a root cause.</w:t>
      </w:r>
    </w:p>
    <w:p w:rsidR="00BC0156" w:rsidRPr="00BC0156" w:rsidRDefault="00BC0156" w:rsidP="00BC0156">
      <w:pPr>
        <w:numPr>
          <w:ilvl w:val="0"/>
          <w:numId w:val="2"/>
        </w:numPr>
        <w:shd w:val="clear" w:color="auto" w:fill="FFFFFF"/>
        <w:spacing w:after="0" w:line="240" w:lineRule="auto"/>
        <w:ind w:left="45" w:hanging="288"/>
        <w:outlineLvl w:val="0"/>
        <w:rPr>
          <w:rFonts w:ascii="Times New Roman" w:eastAsia="Times New Roman" w:hAnsi="Times New Roman" w:cs="Times New Roman"/>
          <w:caps/>
          <w:spacing w:val="12"/>
          <w:kern w:val="36"/>
          <w:sz w:val="24"/>
          <w:szCs w:val="24"/>
          <w:lang w:val="en-US" w:eastAsia="ru-RU"/>
        </w:rPr>
      </w:pPr>
      <w:r w:rsidRPr="00BC015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Drawing a scatter diagram is the first step in looking for a relationship between variables.</w:t>
      </w:r>
      <w:bookmarkStart w:id="0" w:name="_GoBack"/>
      <w:bookmarkEnd w:id="0"/>
    </w:p>
    <w:p w:rsidR="008D4DE8" w:rsidRPr="00BC0156" w:rsidRDefault="008D4DE8">
      <w:pPr>
        <w:rPr>
          <w:lang w:val="en-US"/>
        </w:rPr>
      </w:pPr>
    </w:p>
    <w:sectPr w:rsidR="008D4DE8" w:rsidRPr="00BC0156" w:rsidSect="00C00D96">
      <w:pgSz w:w="11900" w:h="16838" w:code="9"/>
      <w:pgMar w:top="1134" w:right="851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C1F7D"/>
    <w:multiLevelType w:val="multilevel"/>
    <w:tmpl w:val="7646E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B445CE"/>
    <w:multiLevelType w:val="multilevel"/>
    <w:tmpl w:val="4818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156"/>
    <w:rsid w:val="008D4DE8"/>
    <w:rsid w:val="00BC0156"/>
    <w:rsid w:val="00C0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156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0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01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156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0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01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1</cp:revision>
  <dcterms:created xsi:type="dcterms:W3CDTF">2020-11-20T05:15:00Z</dcterms:created>
  <dcterms:modified xsi:type="dcterms:W3CDTF">2020-11-20T05:15:00Z</dcterms:modified>
</cp:coreProperties>
</file>